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61" w:rsidRDefault="009A3D61" w:rsidP="00561EC5">
      <w:pPr>
        <w:jc w:val="both"/>
      </w:pPr>
      <w:r>
        <w:t xml:space="preserve">Ai </w:t>
      </w:r>
      <w:proofErr w:type="spellStart"/>
      <w:r>
        <w:t>senzi</w:t>
      </w:r>
      <w:proofErr w:type="spellEnd"/>
      <w:r>
        <w:t xml:space="preserve"> della Legge regionale 3/94 e delle successive DGR 810/16 e 147/18 il Comune di </w:t>
      </w:r>
      <w:r w:rsidR="00561EC5">
        <w:t>RIPARBELLA</w:t>
      </w:r>
      <w:r>
        <w:t xml:space="preserve"> ha attivato una convenzione con il Centro di recupero uccelli marini e acquatici (</w:t>
      </w:r>
      <w:proofErr w:type="spellStart"/>
      <w:r>
        <w:t>Cruma</w:t>
      </w:r>
      <w:proofErr w:type="spellEnd"/>
      <w:r>
        <w:t>) della Lipu per il soccorso e il recupero dei pulcini e cuccioli di fauna selvatica.</w:t>
      </w:r>
    </w:p>
    <w:p w:rsidR="00E41957" w:rsidRDefault="00E41957" w:rsidP="00E41957">
      <w:pPr>
        <w:jc w:val="both"/>
      </w:pPr>
      <w:r>
        <w:t xml:space="preserve">Il </w:t>
      </w:r>
      <w:proofErr w:type="spellStart"/>
      <w:r>
        <w:t>Cruma</w:t>
      </w:r>
      <w:proofErr w:type="spellEnd"/>
      <w:r>
        <w:t xml:space="preserve"> - Lipu è aperto tutti i giorni dell'anno per la consegna degli animali dalle 9:00 alle 18:00 e si trova in via delle sorgenti 430 Livorno https://goo.gl/maps/3ruafDSTc2rjc8d36 , il recapito telefonico da contattare  è 0586400226 ed è attivo tutti i giorni dell'anno dalle ore 10:00 alle ore 17:00</w:t>
      </w:r>
    </w:p>
    <w:p w:rsidR="009E6259" w:rsidRDefault="009E6259" w:rsidP="009E6259">
      <w:pPr>
        <w:jc w:val="both"/>
      </w:pPr>
      <w:r>
        <w:t>Come raccomandazione generale</w:t>
      </w:r>
      <w:r w:rsidR="009A3D61">
        <w:t xml:space="preserve">, quando si ritiene di essere di fronte ad un </w:t>
      </w:r>
      <w:proofErr w:type="spellStart"/>
      <w:r w:rsidR="009A3D61">
        <w:t>pullus</w:t>
      </w:r>
      <w:proofErr w:type="spellEnd"/>
      <w:r w:rsidR="009A3D61">
        <w:t xml:space="preserve"> o ad un cucciolo di fauna selvatica, </w:t>
      </w:r>
      <w:r>
        <w:t xml:space="preserve"> prima di intervenire è sempre meglio contattare</w:t>
      </w:r>
      <w:r w:rsidR="009A3D61">
        <w:t xml:space="preserve"> il</w:t>
      </w:r>
      <w:r>
        <w:t xml:space="preserve"> </w:t>
      </w:r>
      <w:proofErr w:type="spellStart"/>
      <w:r w:rsidR="009A3D61">
        <w:t>Cruma</w:t>
      </w:r>
      <w:proofErr w:type="spellEnd"/>
      <w:r>
        <w:t xml:space="preserve"> per avere tutte le informazioni necessarie sull'opportunità di intervenire ed in caso su come farlo correttamente senza alcun rischio per </w:t>
      </w:r>
      <w:r w:rsidR="009A3D61">
        <w:t>l'animale o le persone ed eventualmente come attivare il soccorso sul territorio.</w:t>
      </w:r>
    </w:p>
    <w:p w:rsidR="009E6259" w:rsidRDefault="009E6259" w:rsidP="009E6259">
      <w:pPr>
        <w:jc w:val="both"/>
      </w:pPr>
      <w:r>
        <w:t>È molto importante sapere che, escluse poche specie: rondine, rondone, balestruccio e nei mammiferi i pipistrelli, che se si fanno prendere DEVONO essere sempre raccolte perché significa che hanno un problema, tutte le altre specie bisogna valutare in base al caso e alla specie.</w:t>
      </w:r>
    </w:p>
    <w:p w:rsidR="009E6259" w:rsidRDefault="009E6259" w:rsidP="009E6259">
      <w:pPr>
        <w:spacing w:after="0"/>
        <w:jc w:val="both"/>
      </w:pPr>
      <w:r>
        <w:t xml:space="preserve">Ad esempio per quanto riguarda i pulcini di uccelli </w:t>
      </w:r>
      <w:r w:rsidR="009A3D61">
        <w:t xml:space="preserve">tutte le specie, </w:t>
      </w:r>
      <w:r>
        <w:t xml:space="preserve">escluse le specie elencate precedentemente) fanno lo svezzamento a terra.  </w:t>
      </w:r>
    </w:p>
    <w:p w:rsidR="009E6259" w:rsidRDefault="009E6259" w:rsidP="009E6259">
      <w:pPr>
        <w:spacing w:after="0"/>
        <w:jc w:val="both"/>
      </w:pPr>
      <w:r>
        <w:t xml:space="preserve">Questo significa che ad un certo punto della loro crescita escono dal nido (non cadono) ma non sono ancora autosufficienti e non sanno volare. I genitori continuano a seguirli, gli portano il cibo, gli insegnano a trovarlo e a nascondersi/difendersi dai predatori. Nell'arco di qualche tempo (varia da specie a specie) diventano autonomi e se ne andranno per la loro strada. </w:t>
      </w:r>
    </w:p>
    <w:p w:rsidR="009E6259" w:rsidRDefault="009E6259" w:rsidP="009E6259">
      <w:pPr>
        <w:spacing w:after="0"/>
        <w:jc w:val="both"/>
      </w:pPr>
      <w:r>
        <w:t>Non tutti i pulcini riescono a superare questa fase, alcuni purtroppo possono essere soggetti a predazione o altro sia in città (cani, gatti, auto, ecc...) che in ambienti naturali (volpi, faine, rapaci, ecc...) ma, è altrettanto ovvio che tutti gli uccelli che si vedono volare in cielo hanno fatto lo stesso percorso naturale di crescita quindi non tutti hanno un esito negativo.</w:t>
      </w:r>
    </w:p>
    <w:p w:rsidR="009E6259" w:rsidRDefault="009E6259" w:rsidP="009E6259">
      <w:pPr>
        <w:spacing w:after="0"/>
        <w:jc w:val="both"/>
      </w:pPr>
      <w:r>
        <w:t xml:space="preserve">Quindi nel caso che il pulcino o il cucciolo non sia ferito è sempre bene valutare l'età dell'animale e contattare il </w:t>
      </w:r>
      <w:proofErr w:type="spellStart"/>
      <w:r>
        <w:t>Cruma</w:t>
      </w:r>
      <w:proofErr w:type="spellEnd"/>
      <w:r>
        <w:t xml:space="preserve"> per maggiori informazioni.</w:t>
      </w:r>
    </w:p>
    <w:p w:rsidR="009E6259" w:rsidRDefault="009E6259" w:rsidP="009E6259">
      <w:pPr>
        <w:jc w:val="both"/>
      </w:pPr>
      <w:r>
        <w:t>Nel caso il pulcino in una situazione di pericolo imminente valutare se può semplicemente spostarlo in un ambiente più sicuro e tranquillo nel raggio di 30/50 metri da dove rinvenuto, in questo modo gli adulti continueranno a seguirlo e lui sarà al sicuro.</w:t>
      </w:r>
    </w:p>
    <w:p w:rsidR="00E95B63" w:rsidRDefault="009E6259" w:rsidP="00E95B63">
      <w:pPr>
        <w:jc w:val="both"/>
      </w:pPr>
      <w:r>
        <w:t>Nell'eventualità sia necessario l'intervento, come ad esempio in pulcini o cuccioli feriti, oppure troppo piccoli e quindi sono realmente caduti</w:t>
      </w:r>
      <w:r w:rsidR="009A3D61">
        <w:t>,</w:t>
      </w:r>
      <w:r>
        <w:t xml:space="preserve"> le procedure e la gestione temp</w:t>
      </w:r>
      <w:r w:rsidR="00E95B63">
        <w:t>oranea corretta è la seguente:</w:t>
      </w:r>
    </w:p>
    <w:p w:rsidR="00E95B63" w:rsidRDefault="009E6259" w:rsidP="00E95B63">
      <w:pPr>
        <w:pStyle w:val="Paragrafoelenco"/>
        <w:numPr>
          <w:ilvl w:val="0"/>
          <w:numId w:val="2"/>
        </w:numPr>
        <w:jc w:val="both"/>
      </w:pPr>
      <w:r>
        <w:t>La detenzione di fauna selvatica è vietata per legge e, seguendo le procedure indicate dalla legge, è necessario  segnalare agli uffici comunali competenti il ritrovamento e la detenzione temporanea nel più breve tempo possibile.</w:t>
      </w:r>
    </w:p>
    <w:p w:rsidR="009E6259" w:rsidRDefault="00E95B63" w:rsidP="00E95B63">
      <w:pPr>
        <w:pStyle w:val="Paragrafoelenco"/>
        <w:numPr>
          <w:ilvl w:val="0"/>
          <w:numId w:val="2"/>
        </w:numPr>
        <w:jc w:val="both"/>
      </w:pPr>
      <w:r>
        <w:t>R</w:t>
      </w:r>
      <w:r w:rsidR="009E6259">
        <w:t xml:space="preserve">accoglierlo e posizionarlo in una scatola di cartone con dello </w:t>
      </w:r>
      <w:proofErr w:type="spellStart"/>
      <w:r w:rsidR="009E6259">
        <w:t>scottex</w:t>
      </w:r>
      <w:proofErr w:type="spellEnd"/>
      <w:r w:rsidR="009E6259">
        <w:t xml:space="preserve"> sul fondo, da sostituire frequentemente per evitare che si sporchi il piumaggio. Tenere la scatola in un luogo tranquillo, caldo e senza troppi disturbi. Se si tratta di un implume o semi-implume nella scatola deve essere aggiunta una fonte di calore come ad esempio una borsa di acqua calda (ma che non vada a contatto con l'animale), in sostituzione della borsa puoi usare una bottiglietta di plastica dentro un calzino e fissata con dello scotch alla scatola.</w:t>
      </w:r>
    </w:p>
    <w:p w:rsidR="009E6259" w:rsidRDefault="009E6259" w:rsidP="00E95B63">
      <w:pPr>
        <w:pStyle w:val="Paragrafoelenco"/>
        <w:numPr>
          <w:ilvl w:val="0"/>
          <w:numId w:val="2"/>
        </w:numPr>
        <w:jc w:val="both"/>
      </w:pPr>
      <w:r>
        <w:t xml:space="preserve">NON somministrare cibo, alimentare un </w:t>
      </w:r>
      <w:proofErr w:type="spellStart"/>
      <w:r>
        <w:t>pullus</w:t>
      </w:r>
      <w:proofErr w:type="spellEnd"/>
      <w:r>
        <w:t xml:space="preserve"> o un cucciolo con alimenti scorretti e di fortuna può avere conseguenze molto gravi, anche il decesso. Mai e poi mai somministrare pane o latte non fanno bene a nessuno.</w:t>
      </w:r>
    </w:p>
    <w:p w:rsidR="009E6259" w:rsidRDefault="009E6259" w:rsidP="00E95B63">
      <w:pPr>
        <w:pStyle w:val="Paragrafoelenco"/>
        <w:numPr>
          <w:ilvl w:val="0"/>
          <w:numId w:val="2"/>
        </w:numPr>
        <w:jc w:val="both"/>
      </w:pPr>
      <w:r>
        <w:lastRenderedPageBreak/>
        <w:t xml:space="preserve">Se consegnato entro poche ore somministrare solamente qualche goccia d'acqua e zucchero/miele </w:t>
      </w:r>
      <w:bookmarkStart w:id="0" w:name="_GoBack"/>
      <w:bookmarkEnd w:id="0"/>
      <w:r>
        <w:t>con un contagocce, una siringa senza ago o semplicemente imbevendo la punta del dito e poggiandoglielo sul becco. Se per qualche motivo la consegna avviene dopo diverse ore è necessario contattare il Centro per sapere quale prodotti servono per l'alimentazione corretta da somministrare.</w:t>
      </w:r>
    </w:p>
    <w:p w:rsidR="009E6259" w:rsidRDefault="00E95B63" w:rsidP="009E6259">
      <w:pPr>
        <w:pStyle w:val="Paragrafoelenco"/>
        <w:numPr>
          <w:ilvl w:val="0"/>
          <w:numId w:val="2"/>
        </w:numPr>
        <w:jc w:val="both"/>
      </w:pPr>
      <w:r>
        <w:t xml:space="preserve">Nel caso di un </w:t>
      </w:r>
      <w:proofErr w:type="spellStart"/>
      <w:r>
        <w:t>pullus</w:t>
      </w:r>
      <w:proofErr w:type="spellEnd"/>
      <w:r>
        <w:t>/cucciolo già grandicello ma non reattivo potrebbe avere un problema di temperatura corporea, NON somministrargli cibo perché non riesce a digerirlo quindi diventerebbe una complicazione del quadro clinico. Aggiungere una fonte di calore (vedi punto 1) e contattare il Centro.</w:t>
      </w:r>
    </w:p>
    <w:sectPr w:rsidR="009E6259" w:rsidSect="004356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C2658"/>
    <w:multiLevelType w:val="hybridMultilevel"/>
    <w:tmpl w:val="DE82D5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16992"/>
    <w:multiLevelType w:val="hybridMultilevel"/>
    <w:tmpl w:val="B09264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59"/>
    <w:rsid w:val="002A7114"/>
    <w:rsid w:val="004356BF"/>
    <w:rsid w:val="00561EC5"/>
    <w:rsid w:val="008F455E"/>
    <w:rsid w:val="00942C06"/>
    <w:rsid w:val="009A3D61"/>
    <w:rsid w:val="009E6259"/>
    <w:rsid w:val="00A705F7"/>
    <w:rsid w:val="00E41957"/>
    <w:rsid w:val="00E9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6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6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CRUMA</dc:creator>
  <cp:lastModifiedBy>Anagrafe</cp:lastModifiedBy>
  <cp:revision>2</cp:revision>
  <dcterms:created xsi:type="dcterms:W3CDTF">2020-02-24T16:53:00Z</dcterms:created>
  <dcterms:modified xsi:type="dcterms:W3CDTF">2020-02-24T16:53:00Z</dcterms:modified>
</cp:coreProperties>
</file>