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22"/>
        <w:rPr/>
      </w:pPr>
      <w:r>
        <w:rPr/>
        <w:t>Modulo da chiudere senza altri documenti in bus</w:t>
      </w:r>
      <w:bookmarkStart w:id="0" w:name="_GoBack"/>
      <w:bookmarkEnd w:id="0"/>
      <w:r>
        <w:rPr/>
        <w:t>ta sigillata e controfirmata su tutti i lembi di chiusura</w:t>
      </w:r>
    </w:p>
    <w:p>
      <w:pPr>
        <w:pStyle w:val="Corpodeltesto22"/>
        <w:rPr>
          <w:rFonts w:ascii="Times New Roman" w:hAnsi="Times New Roman"/>
          <w:sz w:val="16"/>
        </w:rPr>
      </w:pPr>
      <w:r>
        <w:rPr>
          <w:sz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5084445</wp:posOffset>
                </wp:positionH>
                <wp:positionV relativeFrom="paragraph">
                  <wp:posOffset>101600</wp:posOffset>
                </wp:positionV>
                <wp:extent cx="1068070" cy="76327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0" cy="7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0"/>
                              </w:rPr>
                              <w:t>Marca da bollo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0"/>
                              </w:rPr>
                              <w:t xml:space="preserve">€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0"/>
                              </w:rPr>
                              <w:t>16,00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400.35pt;margin-top:8pt;width:84pt;height:60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ascii="Times New Roman" w:hAnsi="Times New Roman"/>
                          <w:color w:val="00000A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0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Times New Roman" w:hAnsi="Times New Roman"/>
                          <w:sz w:val="20"/>
                          <w:highlight w:val="yellow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0"/>
                        </w:rPr>
                        <w:t>Marca da bollo</w:t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0"/>
                        </w:rPr>
                        <w:t xml:space="preserve">€ </w:t>
                      </w:r>
                      <w:r>
                        <w:rPr>
                          <w:rFonts w:ascii="Times New Roman" w:hAnsi="Times New Roman"/>
                          <w:color w:val="00000A"/>
                          <w:sz w:val="20"/>
                        </w:rPr>
                        <w:t>16,00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4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Titolo6"/>
        <w:rPr>
          <w:sz w:val="24"/>
        </w:rPr>
      </w:pPr>
      <w:r>
        <w:rPr>
          <w:sz w:val="24"/>
        </w:rPr>
        <w:t>OFFERTA  ECONOMICA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LOTTO N.1 )</w:t>
      </w:r>
      <w:r>
        <w:rPr>
          <w:rFonts w:ascii="Times New Roman" w:hAnsi="Times New Roman"/>
          <w:sz w:val="24"/>
          <w:szCs w:val="24"/>
        </w:rPr>
        <w:t xml:space="preserve"> Foresta “Il Giardino”;  Sottoparticelle Forestali (S.F.):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n° 12/1 </w:t>
      </w:r>
      <w:r>
        <w:rPr>
          <w:rFonts w:ascii="Times New Roman" w:hAnsi="Times New Roman"/>
          <w:sz w:val="24"/>
          <w:szCs w:val="24"/>
        </w:rPr>
        <w:t xml:space="preserve">Località: </w:t>
      </w:r>
      <w:r>
        <w:rPr>
          <w:rFonts w:ascii="Times New Roman" w:hAnsi="Times New Roman"/>
          <w:b/>
          <w:sz w:val="24"/>
          <w:szCs w:val="24"/>
        </w:rPr>
        <w:t>Sud-Ovest di Ortacavoli Nuova</w:t>
      </w:r>
      <w:r>
        <w:rPr>
          <w:rFonts w:ascii="Times New Roman" w:hAnsi="Times New Roman"/>
          <w:sz w:val="24"/>
          <w:szCs w:val="24"/>
        </w:rPr>
        <w:t>. Caratteristiche generali della P.F.: pendenza media 30-50%, esposizione Nord-Ovest, copertura arbustiva scarsa (fino al 20% della copertura), accessibilità difficile, densità normale. Descrizione bo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 w:eastAsia="zh-CN" w:bidi="ar-SA"/>
        </w:rPr>
        <w:t>sco: Ceduo invecchiato misto di leccio, corbezzolo, orniello, di buon sviluppo presso i fossi ma generalmente un po' ovunque. Tratti a macchia evoluta permangono sui crinali e nelle esposizioni meridionali. Discreta presenza di cerro, localizzato perlopiù lungo l'impluvio, sughera e carpino. Pungitopo, erica, ginepro, cisto e smilace costituiscono lo strato arbustivo, mentre fillirea, viburno e corniolo rappresentano le specie minori, mai in consistenza rappresentativa. Matricinatura di leccio e sughera per lo più regolarmente distribuita in adeguato numero, di più turni. Classe di età 51-60 ann</w:t>
      </w: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uperficie ha. 9,45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- Intervento 1 (PF 012 – SF F01 – intervento 01):</w:t>
      </w:r>
      <w:r>
        <w:rPr>
          <w:rFonts w:ascii="Times New Roman" w:hAnsi="Times New Roman"/>
          <w:bCs/>
          <w:sz w:val="24"/>
          <w:szCs w:val="24"/>
        </w:rPr>
        <w:t xml:space="preserve"> tipo di intervento taglio ceduo semplice invecchiato, superficie ha. 8,4.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u w:val="single"/>
          <w:lang w:val="it-IT" w:eastAsia="zh-CN" w:bidi="ar-SA"/>
        </w:rPr>
        <w:t>N° modulo intervento: 025025 - Modulo 025: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it-IT" w:eastAsia="zh-CN" w:bidi="ar-SA"/>
        </w:rPr>
        <w:t xml:space="preserve"> Taglio di utilizzazione dei cedui, del Piano di Gestione vigente per il periodo 2016-2030, adottato dal Comune di Riparbella con D.C.P.G. n. 11 del 17/05/2017 e approvato con decreto del Direttore dell’Ente Terre Regionali Toscane n. 79 del 31/10/2017.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it-IT" w:eastAsia="zh-CN" w:bidi="ar-SA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it-IT" w:eastAsia="zh-CN" w:bidi="ar-SA"/>
        </w:rPr>
        <w:t>NOTE: NON INTERVENIRE COL TAGLIO RASO LUNGO IL BOTRO DI FABBRICA PER UNA FASCIA DI CIRCA 20 METRI.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0" w:right="0" w:hanging="0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it-IT" w:eastAsia="zh-CN" w:bidi="ar-SA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- Intervento 2 (PF 012 – SF F01 – intervento 02)</w:t>
      </w:r>
      <w:r>
        <w:rPr>
          <w:rFonts w:ascii="Times New Roman" w:hAnsi="Times New Roman"/>
          <w:bCs/>
          <w:sz w:val="24"/>
          <w:szCs w:val="24"/>
        </w:rPr>
        <w:t>: tipo di intervento tagli di diradamento, superficie ha. 0,3. (diradamento/avviamento lungo strada aziendale “Tracciato 07” per una fascia profonda circa 20m).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u w:val="single"/>
          <w:lang w:val="it-IT" w:eastAsia="zh-CN" w:bidi="ar-SA"/>
        </w:rPr>
        <w:t>N° modulo intervento: 025026 - Modulo 026: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tagli di diradamento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>, del Piano di Gestione vigente per il periodo 2016-2030, adottato dal Comune di Riparbella con D.C.P.G. n. 11 del 17/05/2017 e approvato con decreto del Direttore dell’Ente Terre Regionali Toscane n. 79 del 31/10/2017.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n° 14/3 </w:t>
      </w:r>
      <w:r>
        <w:rPr>
          <w:rFonts w:ascii="Times New Roman" w:hAnsi="Times New Roman"/>
          <w:sz w:val="24"/>
          <w:szCs w:val="24"/>
        </w:rPr>
        <w:t xml:space="preserve">Località: </w:t>
      </w:r>
      <w:r>
        <w:rPr>
          <w:rFonts w:ascii="Times New Roman" w:hAnsi="Times New Roman"/>
          <w:b/>
          <w:sz w:val="24"/>
          <w:szCs w:val="24"/>
        </w:rPr>
        <w:t>Sud-Ovest di Ortacavoli Nuova</w:t>
      </w:r>
      <w:r>
        <w:rPr>
          <w:rFonts w:ascii="Times New Roman" w:hAnsi="Times New Roman"/>
          <w:sz w:val="24"/>
          <w:szCs w:val="24"/>
        </w:rPr>
        <w:t>. Caratteristiche generali della P.F.: pendenza media 30-50%, esposizione Su-Est, copertura arbustiva scarsa (fino al 20% della copertura), accessibilità facile, densità normale. Descrizione bosc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 w:eastAsia="zh-CN" w:bidi="ar-SA"/>
        </w:rPr>
        <w:t xml:space="preserve">o: ceduo invecchiato misto di leccio, corbezzolo, orniello, cerro lungo l'impluvio, carpino nero e sporadica sughera, con elementi della macchia quali ginepro, cisto, erica, smilace, più rappresentati nella porzione sommitale. Fillirea e corniolo rappresentano le specie minori. Matricinatura di leccio e sughera regolare e in adeguato numero, di più turni. Sparso pino domestico. Classe di età 51-60 anni. 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uperficie ha. 4,98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- Intervento 1 (PF 014 – SF F03 – intervento 01)</w:t>
      </w:r>
      <w:r>
        <w:rPr>
          <w:rFonts w:ascii="Times New Roman" w:hAnsi="Times New Roman"/>
          <w:bCs/>
          <w:sz w:val="24"/>
          <w:szCs w:val="24"/>
        </w:rPr>
        <w:t>: tipo di intervento taglio ceduo semplice invecchiato, superficie ha. 3,56.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u w:val="single"/>
          <w:lang w:val="it-IT" w:eastAsia="zh-CN" w:bidi="ar-SA"/>
        </w:rPr>
        <w:t xml:space="preserve">N° modulo intervento: 025025 - Modulo 025: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it-IT" w:eastAsia="zh-CN" w:bidi="ar-SA"/>
        </w:rPr>
        <w:t>Taglio di utilizzazione dei cedui, del Piano di Gestione vigente per il periodo 2016-2030, adottato dal Comune di Riparbella con D.C.P.G. n. 11 del 17/05/2017 e approvato con decreto del Direttore dell’Ente Terre Regionali Toscane n. 79 del 31/10/2017.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it-IT" w:eastAsia="zh-CN" w:bidi="ar-SA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it-IT" w:eastAsia="zh-CN" w:bidi="ar-SA"/>
        </w:rPr>
        <w:t>NOTE: NON INTERVENIRE COL TAGLIO RASO LUNGO IL BOTRO DI FABBRICA PER UNA FASCIA DI CIRCA 20 METRI.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it-IT" w:eastAsia="zh-CN" w:bidi="ar-SA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- Intervento 2 (PF 014 – SF F03 – intervento 02)</w:t>
      </w:r>
      <w:r>
        <w:rPr>
          <w:rFonts w:ascii="Times New Roman" w:hAnsi="Times New Roman"/>
          <w:b w:val="false"/>
          <w:bCs w:val="false"/>
          <w:sz w:val="24"/>
          <w:szCs w:val="24"/>
        </w:rPr>
        <w:t>: tipo di intervento tagli di diradamento,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superficie ha. 0,6. (diradamento</w:t>
      </w:r>
      <w:r>
        <w:rPr>
          <w:rFonts w:ascii="Times New Roman" w:hAnsi="Times New Roman"/>
          <w:b w:val="false"/>
          <w:bCs/>
          <w:sz w:val="24"/>
          <w:szCs w:val="24"/>
        </w:rPr>
        <w:t>/avviamento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lungo strada aziendale “Tracciato 07” per una fascia profonda circa 20m).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A"/>
          <w:sz w:val="24"/>
          <w:szCs w:val="24"/>
          <w:u w:val="single"/>
          <w:lang w:val="it-IT" w:eastAsia="zh-CN" w:bidi="ar-SA"/>
        </w:rPr>
        <w:t>N° modulo intervento: 025026 - Modulo 026: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tagli di diradamento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>, del Piano di Gestione vigente per il periodo 2016-2030, adottato dal Comune di Riparbella con D.C.P.G. n. 11 del 17/05/2017 e approvato con decreto del Direttore dell’Ente Terre Regionali Toscane n. 79 del 31/10/2017.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n° 56/1 </w:t>
      </w:r>
      <w:r>
        <w:rPr>
          <w:rFonts w:ascii="Times New Roman" w:hAnsi="Times New Roman"/>
          <w:sz w:val="24"/>
          <w:szCs w:val="24"/>
        </w:rPr>
        <w:t xml:space="preserve">Località: </w:t>
      </w:r>
      <w:r>
        <w:rPr>
          <w:rFonts w:ascii="Times New Roman" w:hAnsi="Times New Roman"/>
          <w:b/>
          <w:sz w:val="24"/>
          <w:szCs w:val="24"/>
        </w:rPr>
        <w:t>Bandita Giardino/Vallone</w:t>
      </w:r>
      <w:r>
        <w:rPr>
          <w:rFonts w:ascii="Times New Roman" w:hAnsi="Times New Roman"/>
          <w:sz w:val="24"/>
          <w:szCs w:val="24"/>
        </w:rPr>
        <w:t>. Caratteristiche generali della P.F.: pendenza media 15-30%, esposizione prevalente: tutte, c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 w:eastAsia="zh-CN" w:bidi="ar-SA"/>
        </w:rPr>
        <w:t xml:space="preserve">opertura arbustiva media (tra il 20% e il 40% della copertura), accessibilità facile, densità normale. Descrizione bosco: Fustaia irregolare derivante da evoluzione post colturale di ceduo invecchiato misto di leccio, cerro in alterna prevalenza, con orniello e corbezzolo, con piano dominante costituito da matricine e dai migliori polloni di cerro e leccio e piano inferiore da orniello, leccio e latifoglie varie. Presso i fossi il soprassuolo diviene a prevalenza di carpino bianco, con aceri, cerro, leccio e ciavardello. Classe di età 51-60 anni.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it-IT" w:eastAsia="zh-CN" w:bidi="ar-SA"/>
        </w:rPr>
        <w:t>S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it-IT" w:eastAsia="zh-CN" w:bidi="ar-SA"/>
        </w:rPr>
        <w:t>uperficie ha. 10,56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it-IT" w:eastAsia="zh-CN" w:bidi="ar-SA"/>
        </w:rPr>
        <w:t>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- Intervento 1 (PF 056 – SF F01 – intervento 01)</w:t>
      </w:r>
      <w:r>
        <w:rPr>
          <w:rFonts w:ascii="Times New Roman" w:hAnsi="Times New Roman"/>
          <w:b w:val="false"/>
          <w:bCs w:val="false"/>
          <w:sz w:val="24"/>
          <w:szCs w:val="24"/>
        </w:rPr>
        <w:t>: tipo di intervento tagli di diradamento,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superficie ha. 10,33. 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A"/>
          <w:sz w:val="24"/>
          <w:szCs w:val="24"/>
          <w:u w:val="single"/>
          <w:lang w:val="it-IT" w:eastAsia="zh-CN" w:bidi="ar-SA"/>
        </w:rPr>
        <w:t>N° modulo intervento: 025026 - Modulo 026: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diradamento fustaie da invecchiamento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>, del Piano di Gestione vigente per il periodo 2016-2030, adottato dal Comune di Riparbella con D.C.P.G. n. 11 del 17/05/2017 e approvato con decreto del Direttore dell’Ente Terre Regionali Toscane n. 79 del 31/10/2017.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>NOTE: NON INTERVENIRE LUNGO IL BOTRO DEL VALLONE PER UNA FASCIA DI CIRCA 20 METRI.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0" w:right="0" w:hanging="0"/>
        <w:jc w:val="both"/>
        <w:rPr>
          <w:rFonts w:eastAsia="Times New Roman" w:cs="Times New Roman"/>
          <w:b w:val="false"/>
          <w:b w:val="false"/>
          <w:bCs/>
          <w:color w:val="00000A"/>
          <w:lang w:val="it-IT" w:eastAsia="zh-CN" w:bidi="ar-SA"/>
        </w:rPr>
      </w:pPr>
      <w:r>
        <w:rPr>
          <w:rFonts w:eastAsia="Times New Roman" w:cs="Times New Roman"/>
          <w:b w:val="false"/>
          <w:bCs/>
          <w:color w:val="00000A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n° 57/1 </w:t>
      </w:r>
      <w:r>
        <w:rPr>
          <w:rFonts w:ascii="Times New Roman" w:hAnsi="Times New Roman"/>
          <w:sz w:val="24"/>
          <w:szCs w:val="24"/>
        </w:rPr>
        <w:t xml:space="preserve">Località: </w:t>
      </w:r>
      <w:r>
        <w:rPr>
          <w:rFonts w:ascii="Times New Roman" w:hAnsi="Times New Roman"/>
          <w:b/>
          <w:sz w:val="24"/>
          <w:szCs w:val="24"/>
        </w:rPr>
        <w:t>Bandita Giardino/Vallone</w:t>
      </w:r>
      <w:r>
        <w:rPr>
          <w:rFonts w:ascii="Times New Roman" w:hAnsi="Times New Roman"/>
          <w:sz w:val="24"/>
          <w:szCs w:val="24"/>
        </w:rPr>
        <w:t>. Caratteristiche generali della P.F.: pendenza media 5-15%, esposizione prevalente: tutte, c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 w:eastAsia="zh-CN" w:bidi="ar-SA"/>
        </w:rPr>
        <w:t xml:space="preserve">opertura arbustiva scarsa (fino al 20% della copertura), accessibilità facile, densità normale. Descrizione bosco: Fustaia irregolare per evoluzione post colturale di preesistente ceduo misto di cerro, leccio, orniello, corbezzolo e sporadica sughera. Ex matricine di cerro e leccio irregolarmente presenti e per numero e distribuzione, di più turni costituiscono il piano dominate, leccio, orniello, corbezzolo ed erica i piani inferiori. Presso gli impluvi il soprassuolo è a dominanza di carpino bianco frammisto a leccio, acero campestre e cerro. Classe di età 51-60 anni.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it-IT" w:eastAsia="zh-CN" w:bidi="ar-SA"/>
        </w:rPr>
        <w:t>S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it-IT" w:eastAsia="zh-CN" w:bidi="ar-SA"/>
        </w:rPr>
        <w:t>uperficie ha. 4,03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it-IT" w:eastAsia="zh-CN" w:bidi="ar-SA"/>
        </w:rPr>
        <w:t>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it-IT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- Intervento 1 (PF 057 – SF F01 – intervento 01)</w:t>
      </w:r>
      <w:r>
        <w:rPr>
          <w:rFonts w:ascii="Times New Roman" w:hAnsi="Times New Roman"/>
          <w:b w:val="false"/>
          <w:bCs w:val="false"/>
          <w:sz w:val="24"/>
          <w:szCs w:val="24"/>
        </w:rPr>
        <w:t>: tipo di intervento tagli di diradamento,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superficie ha. 3,5. 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A"/>
          <w:sz w:val="24"/>
          <w:szCs w:val="24"/>
          <w:u w:val="single"/>
          <w:lang w:val="it-IT" w:eastAsia="zh-CN" w:bidi="ar-SA"/>
        </w:rPr>
        <w:t>N° modulo intervento: 025026 - Modulo 026: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diradamento fustaie da invecchiamento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>, del Piano di Gestione vigente per il periodo 2016-2030, adottato dal Comune di Riparbella con D.C.P.G. n. 11 del 17/05/2017 e approvato con decreto del Direttore dell’Ente Terre Regionali Toscane n. 79 del 31/10/2017.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0" w:right="0" w:hanging="0"/>
        <w:jc w:val="both"/>
        <w:rPr>
          <w:rFonts w:eastAsia="Times New Roman" w:cs="Times New Roman"/>
          <w:b w:val="false"/>
          <w:b w:val="false"/>
          <w:bCs/>
          <w:color w:val="00000A"/>
          <w:lang w:val="it-IT" w:eastAsia="zh-CN" w:bidi="ar-SA"/>
        </w:rPr>
      </w:pPr>
      <w:r>
        <w:rPr>
          <w:rFonts w:eastAsia="Times New Roman" w:cs="Times New Roman"/>
          <w:b w:val="false"/>
          <w:bCs/>
          <w:color w:val="00000A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n° 60/1 </w:t>
      </w:r>
      <w:r>
        <w:rPr>
          <w:rFonts w:ascii="Times New Roman" w:hAnsi="Times New Roman"/>
          <w:sz w:val="24"/>
          <w:szCs w:val="24"/>
        </w:rPr>
        <w:t xml:space="preserve">Località: </w:t>
      </w:r>
      <w:r>
        <w:rPr>
          <w:rFonts w:ascii="Times New Roman" w:hAnsi="Times New Roman"/>
          <w:b/>
          <w:sz w:val="24"/>
          <w:szCs w:val="24"/>
        </w:rPr>
        <w:t>Bandita Giardino/Vallone</w:t>
      </w:r>
      <w:r>
        <w:rPr>
          <w:rFonts w:ascii="Times New Roman" w:hAnsi="Times New Roman"/>
          <w:sz w:val="24"/>
          <w:szCs w:val="24"/>
        </w:rPr>
        <w:t>. Caratteristiche generali della P.F.: pendenza media 5-15%, esposizione prevalen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 w:eastAsia="zh-CN" w:bidi="ar-SA"/>
        </w:rPr>
        <w:t xml:space="preserve">te: Ovest, copertura arbustiva assente, accessibilità facile, densità normale. Descrizione bosco: Fustaia transitoria originata in parte da avviamento (parte alta) eseguito nel 2013-14 e in parte da invecchiamento naturale (porzione ovest), mista di cerro, leccio, orniello, carpino nero e carpino bianco, in naturale evoluzione verso la fustaia nella porzione non interessata da intervento. Classe di età 51-60 anni.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it-IT" w:eastAsia="zh-CN" w:bidi="ar-SA"/>
        </w:rPr>
        <w:t>S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it-IT" w:eastAsia="zh-CN" w:bidi="ar-SA"/>
        </w:rPr>
        <w:t>uperficie ha. 3,92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it-IT" w:eastAsia="zh-CN" w:bidi="ar-SA"/>
        </w:rPr>
        <w:t>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it-IT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- Intervento 1 (PF 060 – SF F01 – intervento 01)</w:t>
      </w:r>
      <w:r>
        <w:rPr>
          <w:rFonts w:ascii="Times New Roman" w:hAnsi="Times New Roman"/>
          <w:b w:val="false"/>
          <w:bCs w:val="false"/>
          <w:sz w:val="24"/>
          <w:szCs w:val="24"/>
        </w:rPr>
        <w:t>: tipo di intervento tagli di diradamento,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superficie ha. 3,92. 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A"/>
          <w:sz w:val="24"/>
          <w:szCs w:val="24"/>
          <w:u w:val="single"/>
          <w:lang w:val="it-IT" w:eastAsia="zh-CN" w:bidi="ar-SA"/>
        </w:rPr>
        <w:t>N° modulo intervento: 025027 - Modulo 027: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diradamento fustaie transitorie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>, del Piano di Gestione vigente per il periodo 2016-2030, adottato dal Comune di Riparbella con D.C.P.G. n. 11 del 17/05/2017 e approvato con decreto del Direttore dell’Ente Terre Regionali Toscane n. 79 del 31/10/2017.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eastAsia="Times New Roman" w:cs="Times New Roman"/>
          <w:b w:val="false"/>
          <w:b w:val="false"/>
          <w:bCs/>
          <w:color w:val="00000A"/>
          <w:lang w:val="it-IT" w:eastAsia="zh-CN" w:bidi="ar-SA"/>
        </w:rPr>
      </w:pPr>
      <w:r>
        <w:rPr>
          <w:rFonts w:eastAsia="Times New Roman" w:cs="Times New Roman"/>
          <w:b w:val="false"/>
          <w:bCs/>
          <w:color w:val="00000A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n° 65/1 </w:t>
      </w:r>
      <w:r>
        <w:rPr>
          <w:rFonts w:ascii="Times New Roman" w:hAnsi="Times New Roman"/>
          <w:sz w:val="24"/>
          <w:szCs w:val="24"/>
        </w:rPr>
        <w:t xml:space="preserve">Località: </w:t>
      </w:r>
      <w:r>
        <w:rPr>
          <w:rFonts w:ascii="Times New Roman" w:hAnsi="Times New Roman"/>
          <w:b/>
          <w:sz w:val="24"/>
          <w:szCs w:val="24"/>
        </w:rPr>
        <w:t>Bandita Giardino/Fagiolaia</w:t>
      </w:r>
      <w:r>
        <w:rPr>
          <w:rFonts w:ascii="Times New Roman" w:hAnsi="Times New Roman"/>
          <w:sz w:val="24"/>
          <w:szCs w:val="24"/>
        </w:rPr>
        <w:t>. Caratteristiche generali della P.F.: pendenza media 5-15%, esposizione prevalen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 w:eastAsia="zh-CN" w:bidi="ar-SA"/>
        </w:rPr>
        <w:t xml:space="preserve">te: nessuna, copertura arbustiva scarsa (fino al 20% della copertura), accessibilità facile, densità normale. Descrizione bosco: Fustaia transitoria originata da avviamento eseguito nel 2011 su circa metà particella, mista di cerro, leccio e roverella, con orniello, sughera e ciavardello. Classe di età 51-60 anni.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it-IT" w:eastAsia="zh-CN" w:bidi="ar-SA"/>
        </w:rPr>
        <w:t>S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it-IT" w:eastAsia="zh-CN" w:bidi="ar-SA"/>
        </w:rPr>
        <w:t>uperficie ha. 8,65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it-IT" w:eastAsia="zh-CN" w:bidi="ar-SA"/>
        </w:rPr>
        <w:t>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it-IT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- Intervento 1 (PF 065 – SF F01 – intervento 01)</w:t>
      </w:r>
      <w:r>
        <w:rPr>
          <w:rFonts w:ascii="Times New Roman" w:hAnsi="Times New Roman"/>
          <w:b w:val="false"/>
          <w:bCs w:val="false"/>
          <w:sz w:val="24"/>
          <w:szCs w:val="24"/>
        </w:rPr>
        <w:t>: tipo di intervento tagli di diradamento,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superficie ha. 8,65. 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A"/>
          <w:sz w:val="24"/>
          <w:szCs w:val="24"/>
          <w:u w:val="single"/>
          <w:lang w:val="it-IT" w:eastAsia="zh-CN" w:bidi="ar-SA"/>
        </w:rPr>
        <w:t>N° modulo intervento: 025027 - Modulo 027: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diradamento fustaie transitorie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>, del Piano di Gestione vigente per il periodo 2016-2030, adottato dal Comune di Riparbella con D.C.P.G. n. 11 del 17/05/2017 e approvato con decreto del Direttore dell’Ente Terre Regionali Toscane n. 79 del 31/10/2017.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eastAsia="Times New Roman" w:cs="Times New Roman"/>
          <w:b w:val="false"/>
          <w:b w:val="false"/>
          <w:bCs/>
          <w:color w:val="00000A"/>
          <w:lang w:val="it-IT" w:eastAsia="zh-CN" w:bidi="ar-SA"/>
        </w:rPr>
      </w:pPr>
      <w:r>
        <w:rPr>
          <w:rFonts w:eastAsia="Times New Roman" w:cs="Times New Roman"/>
          <w:b w:val="false"/>
          <w:bCs/>
          <w:color w:val="00000A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n° 66/1 </w:t>
      </w:r>
      <w:r>
        <w:rPr>
          <w:rFonts w:ascii="Times New Roman" w:hAnsi="Times New Roman"/>
          <w:sz w:val="24"/>
          <w:szCs w:val="24"/>
        </w:rPr>
        <w:t xml:space="preserve">Località: </w:t>
      </w:r>
      <w:r>
        <w:rPr>
          <w:rFonts w:ascii="Times New Roman" w:hAnsi="Times New Roman"/>
          <w:b/>
          <w:sz w:val="24"/>
          <w:szCs w:val="24"/>
        </w:rPr>
        <w:t>Bandita Giardino/Fagiolaia</w:t>
      </w:r>
      <w:r>
        <w:rPr>
          <w:rFonts w:ascii="Times New Roman" w:hAnsi="Times New Roman"/>
          <w:sz w:val="24"/>
          <w:szCs w:val="24"/>
        </w:rPr>
        <w:t>. Caratteristiche generali della P.F.: pendenza media &lt;5%, esposizione prevalen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 w:eastAsia="zh-CN" w:bidi="ar-SA"/>
        </w:rPr>
        <w:t xml:space="preserve">te: Sud, copertura arbustiva scarsa (fino al 20% della copertura), accessibilità facile, densità normale. Descrizione bosco: Ceduo invecchiato misto di leccio, cerro, roverella, orniello, con poco acero, di discreto sviluppo. Il cerro diventa prevalente in prossimità dell'elettrodotto. Ex matricine di cerro e leccio irregolarmente presenti e per numero e distribuzione, di più turni. Classe di età 61-80 anni.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it-IT" w:eastAsia="zh-CN" w:bidi="ar-SA"/>
        </w:rPr>
        <w:t>S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it-IT" w:eastAsia="zh-CN" w:bidi="ar-SA"/>
        </w:rPr>
        <w:t>uperficie ha. 3,62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it-IT" w:eastAsia="zh-CN" w:bidi="ar-SA"/>
        </w:rPr>
        <w:t>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it-IT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- Intervento 1 (PF 066 – SF F01 – intervento 01)</w:t>
      </w:r>
      <w:r>
        <w:rPr>
          <w:rFonts w:ascii="Times New Roman" w:hAnsi="Times New Roman"/>
          <w:b w:val="false"/>
          <w:bCs w:val="false"/>
          <w:sz w:val="24"/>
          <w:szCs w:val="24"/>
        </w:rPr>
        <w:t>: tipo di intervento tagli di diradamento,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superficie ha. 3,62. 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A"/>
          <w:sz w:val="24"/>
          <w:szCs w:val="24"/>
          <w:u w:val="single"/>
          <w:lang w:val="it-IT" w:eastAsia="zh-CN" w:bidi="ar-SA"/>
        </w:rPr>
        <w:t>N° modulo intervento: 025026 - Modulo 026: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diradamento fustaie da invecchiamento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>, del Piano di Gestione vigente per il periodo 2016-2030, adottato dal Comune di Riparbella con D.C.P.G. n. 11 del 17/05/2017 e approvato con decreto del Direttore dell’Ente Terre Regionali Toscane n. 79 del 31/10/2017.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eastAsia="Times New Roman" w:cs="Times New Roman"/>
          <w:b w:val="false"/>
          <w:b w:val="false"/>
          <w:bCs/>
          <w:color w:val="00000A"/>
          <w:lang w:val="it-IT" w:eastAsia="zh-CN" w:bidi="ar-SA"/>
        </w:rPr>
      </w:pPr>
      <w:r>
        <w:rPr>
          <w:rFonts w:eastAsia="Times New Roman" w:cs="Times New Roman"/>
          <w:b w:val="false"/>
          <w:bCs/>
          <w:color w:val="00000A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n° 66/2 </w:t>
      </w:r>
      <w:r>
        <w:rPr>
          <w:rFonts w:ascii="Times New Roman" w:hAnsi="Times New Roman"/>
          <w:sz w:val="24"/>
          <w:szCs w:val="24"/>
        </w:rPr>
        <w:t xml:space="preserve">Località: </w:t>
      </w:r>
      <w:r>
        <w:rPr>
          <w:rFonts w:ascii="Times New Roman" w:hAnsi="Times New Roman"/>
          <w:b/>
          <w:sz w:val="24"/>
          <w:szCs w:val="24"/>
        </w:rPr>
        <w:t>Bandita Giardino/Fagiolaia</w:t>
      </w:r>
      <w:r>
        <w:rPr>
          <w:rFonts w:ascii="Times New Roman" w:hAnsi="Times New Roman"/>
          <w:sz w:val="24"/>
          <w:szCs w:val="24"/>
        </w:rPr>
        <w:t>. Caratteristiche generali della P.F.: pendenza media 5-15%, esposizione prevalen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 w:eastAsia="zh-CN" w:bidi="ar-SA"/>
        </w:rPr>
        <w:t xml:space="preserve">te: Sud/Est, copertura arbustiva assente, accessibilità facile, densità eccessiva. Descrizione bosco: Fustaia transitoria mista di leccio, cerro e roverella, con orniello e ciavardello. Classe di età 61-80 anni.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it-IT" w:eastAsia="zh-CN" w:bidi="ar-SA"/>
        </w:rPr>
        <w:t>S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it-IT" w:eastAsia="zh-CN" w:bidi="ar-SA"/>
        </w:rPr>
        <w:t>uperficie ha. 1,65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it-IT" w:eastAsia="zh-CN" w:bidi="ar-SA"/>
        </w:rPr>
        <w:t>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it-IT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- Intervento 1 (PF 066 – SF F02 – intervento 01)</w:t>
      </w:r>
      <w:r>
        <w:rPr>
          <w:rFonts w:ascii="Times New Roman" w:hAnsi="Times New Roman"/>
          <w:b w:val="false"/>
          <w:bCs w:val="false"/>
          <w:sz w:val="24"/>
          <w:szCs w:val="24"/>
        </w:rPr>
        <w:t>: tipo di intervento tagli di diradamento,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superficie ha. 1,65. 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A"/>
          <w:sz w:val="24"/>
          <w:szCs w:val="24"/>
          <w:u w:val="single"/>
          <w:lang w:val="it-IT" w:eastAsia="zh-CN" w:bidi="ar-SA"/>
        </w:rPr>
        <w:t>N° modulo intervento: 025027 - Modulo 027: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diradamento fustaie transitorie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>, del Piano di Gestione vigente per il periodo 2016-2030, adottato dal Comune di Riparbella con D.C.P.G. n. 11 del 17/05/2017 e approvato con decreto del Direttore dell’Ente Terre Regionali Toscane n. 79 del 31/10/2017.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0" w:right="0" w:hanging="0"/>
        <w:jc w:val="both"/>
        <w:rPr>
          <w:rFonts w:eastAsia="Times New Roman" w:cs="Times New Roman"/>
          <w:b w:val="false"/>
          <w:b w:val="false"/>
          <w:bCs/>
          <w:color w:val="00000A"/>
          <w:lang w:val="it-IT" w:eastAsia="zh-CN" w:bidi="ar-SA"/>
        </w:rPr>
      </w:pPr>
      <w:r>
        <w:rPr>
          <w:rFonts w:eastAsia="Times New Roman" w:cs="Times New Roman"/>
          <w:b w:val="false"/>
          <w:bCs/>
          <w:color w:val="00000A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n° 66/3 </w:t>
      </w:r>
      <w:r>
        <w:rPr>
          <w:rFonts w:ascii="Times New Roman" w:hAnsi="Times New Roman"/>
          <w:sz w:val="24"/>
          <w:szCs w:val="24"/>
        </w:rPr>
        <w:t xml:space="preserve">Località: </w:t>
      </w:r>
      <w:r>
        <w:rPr>
          <w:rFonts w:ascii="Times New Roman" w:hAnsi="Times New Roman"/>
          <w:b/>
          <w:sz w:val="24"/>
          <w:szCs w:val="24"/>
        </w:rPr>
        <w:t>Bandita Giardino/Fagiolaia</w:t>
      </w:r>
      <w:r>
        <w:rPr>
          <w:rFonts w:ascii="Times New Roman" w:hAnsi="Times New Roman"/>
          <w:sz w:val="24"/>
          <w:szCs w:val="24"/>
        </w:rPr>
        <w:t>. Caratteristiche generali della P.F.: pendenza media &lt;5%, esposizione prevalen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 w:eastAsia="zh-CN" w:bidi="ar-SA"/>
        </w:rPr>
        <w:t xml:space="preserve">te: Sud/Ovest, copertura arbustiva scarsa (fino al 20% della copertura), accessibilità facile, densità normale. Descrizione bosco: Fustaia transitoria mista di leccio, cerro e roverella, con orniello e ciavardello. Classe di età 61-80 anni.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it-IT" w:eastAsia="zh-CN" w:bidi="ar-SA"/>
        </w:rPr>
        <w:t>S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it-IT" w:eastAsia="zh-CN" w:bidi="ar-SA"/>
        </w:rPr>
        <w:t>uperficie ha. 0,88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it-IT" w:eastAsia="zh-CN" w:bidi="ar-SA"/>
        </w:rPr>
        <w:t>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it-IT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- Intervento 1 (PF 066 – SF F03 – intervento 01)</w:t>
      </w:r>
      <w:r>
        <w:rPr>
          <w:rFonts w:ascii="Times New Roman" w:hAnsi="Times New Roman"/>
          <w:b w:val="false"/>
          <w:bCs w:val="false"/>
          <w:sz w:val="24"/>
          <w:szCs w:val="24"/>
        </w:rPr>
        <w:t>: tipo di intervento tagli di diradamento,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superficie ha. 0,88. </w:t>
      </w:r>
    </w:p>
    <w:p>
      <w:pPr>
        <w:pStyle w:val="Normal"/>
        <w:widowControl/>
        <w:numPr>
          <w:ilvl w:val="0"/>
          <w:numId w:val="0"/>
        </w:numPr>
        <w:tabs>
          <w:tab w:val="left" w:pos="284" w:leader="none"/>
        </w:tabs>
        <w:suppressAutoHyphens w:val="true"/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A"/>
          <w:sz w:val="24"/>
          <w:szCs w:val="24"/>
          <w:u w:val="single"/>
          <w:lang w:val="it-IT" w:eastAsia="zh-CN" w:bidi="ar-SA"/>
        </w:rPr>
        <w:t>N° modulo intervento: 025027 - Modulo 027: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diradamento fustaie transitorie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it-IT" w:eastAsia="zh-CN" w:bidi="ar-SA"/>
        </w:rPr>
        <w:t>, del Piano di Gestione vigente per il periodo 2016-2030, adottato dal Comune di Riparbella con D.C.P.G. n. 11 del 17/05/2017 e approvato con decreto del Direttore dell’Ente Terre Regionali Toscane n. 79 del 31/10/2017.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</w:rPr>
        <w:t xml:space="preserve">Comune: </w:t>
      </w:r>
      <w:r>
        <w:rPr>
          <w:rFonts w:ascii="Times New Roman" w:hAnsi="Times New Roman"/>
          <w:b/>
          <w:bCs/>
          <w:sz w:val="24"/>
        </w:rPr>
        <w:t xml:space="preserve">Riparbella (PI) - </w:t>
      </w:r>
      <w:r>
        <w:rPr>
          <w:rFonts w:ascii="Times New Roman" w:hAnsi="Times New Roman"/>
          <w:sz w:val="24"/>
        </w:rPr>
        <w:t>Superficie Totale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bCs/>
          <w:sz w:val="24"/>
        </w:rPr>
        <w:t>ha. 45,41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</w:rPr>
        <w:t xml:space="preserve">Quantità di legna stimata in metri steri ricavabile dal lotto N°1: </w:t>
      </w:r>
      <w:r>
        <w:rPr>
          <w:rFonts w:ascii="Times New Roman" w:hAnsi="Times New Roman"/>
          <w:b/>
          <w:bCs/>
          <w:sz w:val="24"/>
        </w:rPr>
        <w:t>6.000 mst.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FFFFFF"/>
        <w:jc w:val="both"/>
        <w:rPr/>
      </w:pPr>
      <w:bookmarkStart w:id="1" w:name="__DdeLink__129_541646386"/>
      <w:r>
        <w:rPr>
          <w:b/>
          <w:bCs/>
          <w:i w:val="false"/>
          <w:sz w:val="24"/>
          <w:szCs w:val="24"/>
        </w:rPr>
        <w:t xml:space="preserve">IMPORTO A BASE D’ASTA </w:t>
      </w:r>
      <w:bookmarkEnd w:id="1"/>
      <w:r>
        <w:rPr>
          <w:b/>
          <w:bCs/>
          <w:i w:val="false"/>
          <w:sz w:val="24"/>
          <w:szCs w:val="24"/>
        </w:rPr>
        <w:t>11,50 €/mst OLTRE IVA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ltesto31"/>
        <w:spacing w:lineRule="auto" w:line="240"/>
        <w:rPr>
          <w:sz w:val="22"/>
        </w:rPr>
      </w:pPr>
      <w:r>
        <w:rPr>
          <w:sz w:val="22"/>
        </w:rPr>
      </w:r>
    </w:p>
    <w:tbl>
      <w:tblPr>
        <w:tblW w:w="992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207"/>
        <w:gridCol w:w="3514"/>
        <w:gridCol w:w="4200"/>
      </w:tblGrid>
      <w:tr>
        <w:trPr/>
        <w:tc>
          <w:tcPr>
            <w:tcW w:w="2207" w:type="dxa"/>
            <w:tcBorders/>
            <w:shd w:fill="auto" w:val="clear"/>
          </w:tcPr>
          <w:p>
            <w:pPr>
              <w:pStyle w:val="Titolo2"/>
              <w:spacing w:lineRule="auto" w:line="480"/>
              <w:rPr>
                <w:sz w:val="22"/>
              </w:rPr>
            </w:pPr>
            <w:r>
              <w:rPr>
                <w:sz w:val="24"/>
                <w:szCs w:val="24"/>
              </w:rPr>
              <w:t>PREZZO BASE</w:t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spacing w:lineRule="auto" w:line="4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PREZZO OFFERTO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(€/mst)+IVA</w:t>
            </w:r>
          </w:p>
        </w:tc>
        <w:tc>
          <w:tcPr>
            <w:tcW w:w="4200" w:type="dxa"/>
            <w:tcBorders/>
            <w:shd w:fill="auto" w:val="clear"/>
          </w:tcPr>
          <w:p>
            <w:pPr>
              <w:pStyle w:val="Normal"/>
              <w:spacing w:lineRule="auto" w:line="48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PREZZO OFFERTO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(€/mst)+IVA</w:t>
            </w:r>
          </w:p>
        </w:tc>
      </w:tr>
      <w:tr>
        <w:trPr/>
        <w:tc>
          <w:tcPr>
            <w:tcW w:w="2207" w:type="dxa"/>
            <w:tcBorders/>
            <w:shd w:fill="auto" w:val="clear"/>
          </w:tcPr>
          <w:p>
            <w:pPr>
              <w:pStyle w:val="Normal"/>
              <w:spacing w:lineRule="auto" w:line="48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(Euro/metro stero)</w:t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spacing w:lineRule="auto" w:line="48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(in numeri)</w:t>
            </w:r>
          </w:p>
        </w:tc>
        <w:tc>
          <w:tcPr>
            <w:tcW w:w="4200" w:type="dxa"/>
            <w:tcBorders/>
            <w:shd w:fill="auto" w:val="clear"/>
          </w:tcPr>
          <w:p>
            <w:pPr>
              <w:pStyle w:val="Normal"/>
              <w:spacing w:lineRule="auto" w:line="48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(in lettere)</w:t>
            </w:r>
          </w:p>
        </w:tc>
      </w:tr>
      <w:tr>
        <w:trPr>
          <w:trHeight w:val="862" w:hRule="atLeast"/>
        </w:trPr>
        <w:tc>
          <w:tcPr>
            <w:tcW w:w="2207" w:type="dxa"/>
            <w:tcBorders/>
            <w:shd w:fill="auto" w:val="clear"/>
          </w:tcPr>
          <w:p>
            <w:pPr>
              <w:pStyle w:val="Normal"/>
              <w:spacing w:lineRule="auto" w:line="48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4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€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11,50 /mst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oltre IVA</w:t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spacing w:lineRule="auto" w:line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4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oltre IVA</w:t>
            </w:r>
          </w:p>
        </w:tc>
        <w:tc>
          <w:tcPr>
            <w:tcW w:w="4200" w:type="dxa"/>
            <w:tcBorders/>
            <w:shd w:fill="auto" w:val="clear"/>
          </w:tcPr>
          <w:p>
            <w:pPr>
              <w:pStyle w:val="Normal"/>
              <w:spacing w:lineRule="auto" w:line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4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oltre IVA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</w:rPr>
        <w:t>___________________                                                   ___________________________________</w:t>
      </w:r>
    </w:p>
    <w:p>
      <w:pPr>
        <w:pStyle w:val="Normal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(data)                                                                          (firma del titolare/legale rappresentante)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</w:rPr>
        <w:t>Non autenticata</w:t>
      </w:r>
    </w:p>
    <w:sectPr>
      <w:footerReference w:type="default" r:id="rId2"/>
      <w:type w:val="nextPage"/>
      <w:pgSz w:w="11906" w:h="16838"/>
      <w:pgMar w:left="1134" w:right="1134" w:header="0" w:top="851" w:footer="72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>
        <w:sz w:val="12"/>
      </w:rPr>
    </w:pPr>
    <w:r>
      <w:rPr>
        <w:sz w:val="12"/>
      </w:rP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160020"/>
              <wp:effectExtent l="0" t="0" r="0" b="0"/>
              <wp:wrapSquare wrapText="largest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475.65pt;margin-top:0.05pt;width:6.15pt;height:12.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40"/>
  <w:defaultTabStop w:val="708"/>
  <w:compat>
    <w:doNotExpandShiftReturn/>
  </w:compat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43ba"/>
    <w:pPr>
      <w:widowControl/>
      <w:overflowPunct w:val="true"/>
      <w:bidi w:val="0"/>
      <w:jc w:val="left"/>
      <w:textAlignment w:val="baseline"/>
    </w:pPr>
    <w:rPr>
      <w:rFonts w:ascii="Arial" w:hAnsi="Arial" w:eastAsia="Times New Roman" w:cs="Times New Roman"/>
      <w:color w:val="00000A"/>
      <w:kern w:val="0"/>
      <w:sz w:val="22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9f43ba"/>
    <w:pPr>
      <w:keepNext w:val="true"/>
      <w:jc w:val="center"/>
      <w:outlineLvl w:val="0"/>
    </w:pPr>
    <w:rPr>
      <w:rFonts w:ascii="Times New Roman" w:hAnsi="Times New Roman"/>
      <w:sz w:val="24"/>
      <w:u w:val="single"/>
    </w:rPr>
  </w:style>
  <w:style w:type="paragraph" w:styleId="Titolo2">
    <w:name w:val="Heading 2"/>
    <w:basedOn w:val="Normal"/>
    <w:next w:val="Normal"/>
    <w:link w:val="Heading2Char"/>
    <w:uiPriority w:val="99"/>
    <w:qFormat/>
    <w:rsid w:val="009f43ba"/>
    <w:pPr>
      <w:keepNext w:val="true"/>
      <w:spacing w:lineRule="auto" w:line="360"/>
      <w:jc w:val="both"/>
      <w:outlineLvl w:val="1"/>
    </w:pPr>
    <w:rPr>
      <w:rFonts w:ascii="Times New Roman" w:hAnsi="Times New Roman"/>
      <w:b/>
      <w:sz w:val="20"/>
    </w:rPr>
  </w:style>
  <w:style w:type="paragraph" w:styleId="Titolo3">
    <w:name w:val="Heading 3"/>
    <w:basedOn w:val="Normal"/>
    <w:next w:val="Normal"/>
    <w:link w:val="Heading3Char"/>
    <w:uiPriority w:val="99"/>
    <w:qFormat/>
    <w:rsid w:val="009f43ba"/>
    <w:pPr>
      <w:keepNext w:val="true"/>
      <w:jc w:val="center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"/>
    <w:next w:val="Normal"/>
    <w:link w:val="Heading4Char"/>
    <w:uiPriority w:val="99"/>
    <w:qFormat/>
    <w:rsid w:val="009f43ba"/>
    <w:pPr>
      <w:keepNext w:val="true"/>
      <w:jc w:val="center"/>
      <w:outlineLvl w:val="3"/>
    </w:pPr>
    <w:rPr>
      <w:rFonts w:ascii="Times New Roman" w:hAnsi="Times New Roman"/>
      <w:sz w:val="52"/>
    </w:rPr>
  </w:style>
  <w:style w:type="paragraph" w:styleId="Titolo5">
    <w:name w:val="Heading 5"/>
    <w:basedOn w:val="Normal"/>
    <w:next w:val="Normal"/>
    <w:link w:val="Heading5Char"/>
    <w:uiPriority w:val="99"/>
    <w:qFormat/>
    <w:rsid w:val="009f43ba"/>
    <w:pPr>
      <w:keepNext w:val="true"/>
      <w:jc w:val="center"/>
      <w:outlineLvl w:val="4"/>
    </w:pPr>
    <w:rPr>
      <w:rFonts w:ascii="Times New Roman" w:hAnsi="Times New Roman"/>
      <w:b/>
      <w:sz w:val="16"/>
    </w:rPr>
  </w:style>
  <w:style w:type="paragraph" w:styleId="Titolo6">
    <w:name w:val="Heading 6"/>
    <w:basedOn w:val="Normal"/>
    <w:next w:val="Normal"/>
    <w:link w:val="Heading6Char"/>
    <w:uiPriority w:val="99"/>
    <w:qFormat/>
    <w:rsid w:val="009f43ba"/>
    <w:pPr>
      <w:keepNext w:val="true"/>
      <w:spacing w:lineRule="auto" w:line="480"/>
      <w:jc w:val="center"/>
      <w:outlineLvl w:val="5"/>
    </w:pPr>
    <w:rPr>
      <w:rFonts w:ascii="Times New Roman" w:hAnsi="Times New Roman"/>
      <w:b/>
      <w:sz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d7e1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cd7e1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cd7e12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cd7e12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cd7e12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cd7e12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cd7e12"/>
    <w:rPr>
      <w:rFonts w:ascii="Arial" w:hAnsi="Arial"/>
      <w:szCs w:val="20"/>
    </w:rPr>
  </w:style>
  <w:style w:type="character" w:styleId="Pagenumber">
    <w:name w:val="page number"/>
    <w:basedOn w:val="DefaultParagraphFont"/>
    <w:uiPriority w:val="99"/>
    <w:semiHidden/>
    <w:qFormat/>
    <w:rsid w:val="009f43ba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d7e12"/>
    <w:rPr>
      <w:rFonts w:ascii="Arial" w:hAnsi="Arial"/>
      <w:szCs w:val="20"/>
    </w:rPr>
  </w:style>
  <w:style w:type="character" w:styleId="Collegamentoipertestuale1" w:customStyle="1">
    <w:name w:val="Collegamento ipertestuale1"/>
    <w:uiPriority w:val="99"/>
    <w:qFormat/>
    <w:rsid w:val="009f43ba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cd7e12"/>
    <w:rPr>
      <w:rFonts w:ascii="Arial" w:hAnsi="Arial"/>
      <w:szCs w:val="20"/>
    </w:rPr>
  </w:style>
  <w:style w:type="character" w:styleId="WW8Num3z0">
    <w:name w:val="WW8Num3z0"/>
    <w:qFormat/>
    <w:rPr>
      <w:bCs/>
      <w:sz w:val="24"/>
      <w:highlight w:val="yellow"/>
    </w:rPr>
  </w:style>
  <w:style w:type="character" w:styleId="ListLabel1">
    <w:name w:val="ListLabel 1"/>
    <w:qFormat/>
    <w:rPr>
      <w:rFonts w:ascii="Times New Roman" w:hAnsi="Times New Roman"/>
      <w:bCs/>
      <w:sz w:val="24"/>
      <w:highlight w:val="yello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BodyTextChar"/>
    <w:uiPriority w:val="99"/>
    <w:semiHidden/>
    <w:rsid w:val="009f43ba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FFFFFF"/>
      <w:spacing w:lineRule="auto" w:line="360"/>
      <w:jc w:val="center"/>
    </w:pPr>
    <w:rPr>
      <w:rFonts w:ascii="Times New Roman" w:hAnsi="Times New Roman"/>
      <w:b/>
      <w:sz w:val="18"/>
    </w:rPr>
  </w:style>
  <w:style w:type="paragraph" w:styleId="Elenco">
    <w:name w:val="List"/>
    <w:basedOn w:val="Corpodeltesto"/>
    <w:pPr>
      <w:shd w:val="clear" w:fill="FFFFFF"/>
    </w:pPr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Pidipagina">
    <w:name w:val="Footer"/>
    <w:basedOn w:val="Normal"/>
    <w:link w:val="FooterChar"/>
    <w:uiPriority w:val="99"/>
    <w:semiHidden/>
    <w:rsid w:val="009f43ba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HeaderChar"/>
    <w:uiPriority w:val="99"/>
    <w:semiHidden/>
    <w:rsid w:val="009f43ba"/>
    <w:pPr>
      <w:tabs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uiPriority w:val="99"/>
    <w:qFormat/>
    <w:rsid w:val="009f43ba"/>
    <w:pPr>
      <w:spacing w:lineRule="auto" w:line="360"/>
    </w:pPr>
    <w:rPr>
      <w:rFonts w:ascii="Times New Roman" w:hAnsi="Times New Roman"/>
      <w:sz w:val="20"/>
    </w:rPr>
  </w:style>
  <w:style w:type="paragraph" w:styleId="Corpodeltesto31" w:customStyle="1">
    <w:name w:val="Corpo del testo 31"/>
    <w:basedOn w:val="Normal"/>
    <w:uiPriority w:val="99"/>
    <w:qFormat/>
    <w:rsid w:val="009f43ba"/>
    <w:pPr>
      <w:spacing w:lineRule="auto" w:line="360"/>
      <w:jc w:val="both"/>
    </w:pPr>
    <w:rPr>
      <w:rFonts w:ascii="Times New Roman" w:hAnsi="Times New Roman"/>
      <w:sz w:val="20"/>
    </w:rPr>
  </w:style>
  <w:style w:type="paragraph" w:styleId="Corpodeltesto22" w:customStyle="1">
    <w:name w:val="Corpo del testo 22"/>
    <w:basedOn w:val="Normal"/>
    <w:uiPriority w:val="99"/>
    <w:qFormat/>
    <w:rsid w:val="009f43ba"/>
    <w:pPr/>
    <w:rPr>
      <w:rFonts w:ascii="Times New Roman" w:hAnsi="Times New Roman"/>
      <w:i/>
      <w:sz w:val="2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Application>LibreOffice/5.4.3.2$Windows_X86_64 LibreOffice_project/92a7159f7e4af62137622921e809f8546db437e5</Application>
  <Pages>3</Pages>
  <Words>1571</Words>
  <Characters>9400</Characters>
  <CharactersWithSpaces>11172</CharactersWithSpaces>
  <Paragraphs>55</Paragraphs>
  <Company>Comunità Montana V. di Cecina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2014-12-05T11:45:00Z</dcterms:created>
  <dc:creator>TEC</dc:creator>
  <dc:description/>
  <dc:language>it-IT</dc:language>
  <cp:lastModifiedBy/>
  <cp:lastPrinted>2014-12-03T13:31:00Z</cp:lastPrinted>
  <dcterms:modified xsi:type="dcterms:W3CDTF">2020-07-28T12:49:05Z</dcterms:modified>
  <cp:revision>14</cp:revision>
  <dc:subject/>
  <dc:title>Legge Regionale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Comunità Montana V. di Cecina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